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40A4" w14:textId="761857C4" w:rsidR="00AC3D34" w:rsidRPr="00872757" w:rsidRDefault="00AC3D34">
      <w:pPr>
        <w:rPr>
          <w:szCs w:val="24"/>
        </w:rPr>
      </w:pPr>
    </w:p>
    <w:p w14:paraId="729B8075" w14:textId="77777777" w:rsidR="00AC3D34" w:rsidRPr="00872757" w:rsidRDefault="00AC3D34">
      <w:pPr>
        <w:rPr>
          <w:sz w:val="18"/>
        </w:rPr>
      </w:pPr>
    </w:p>
    <w:p w14:paraId="529C0123" w14:textId="77777777" w:rsidR="00AC3D34" w:rsidRDefault="00AC3D34">
      <w:pPr>
        <w:jc w:val="center"/>
        <w:rPr>
          <w:sz w:val="44"/>
        </w:rPr>
      </w:pPr>
      <w:r w:rsidRPr="00276778">
        <w:rPr>
          <w:rFonts w:hint="eastAsia"/>
          <w:spacing w:val="231"/>
          <w:kern w:val="0"/>
          <w:sz w:val="44"/>
          <w:fitText w:val="2245" w:id="-2044491776"/>
        </w:rPr>
        <w:t>見積</w:t>
      </w:r>
      <w:r w:rsidRPr="00276778">
        <w:rPr>
          <w:rFonts w:hint="eastAsia"/>
          <w:kern w:val="0"/>
          <w:sz w:val="44"/>
          <w:fitText w:val="2245" w:id="-2044491776"/>
        </w:rPr>
        <w:t>書</w:t>
      </w:r>
    </w:p>
    <w:p w14:paraId="45E486A3" w14:textId="77777777" w:rsidR="00AC3D34" w:rsidRPr="00F248D7" w:rsidRDefault="00AC3D34">
      <w:pPr>
        <w:rPr>
          <w:sz w:val="24"/>
          <w:szCs w:val="24"/>
        </w:rPr>
      </w:pPr>
    </w:p>
    <w:p w14:paraId="6B0DFCC5" w14:textId="3AEBDCD4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１　</w:t>
      </w:r>
      <w:r w:rsidR="00924648" w:rsidRPr="00F248D7">
        <w:rPr>
          <w:rFonts w:hint="eastAsia"/>
          <w:kern w:val="0"/>
          <w:sz w:val="24"/>
          <w:szCs w:val="24"/>
        </w:rPr>
        <w:t>件　　　名</w:t>
      </w:r>
      <w:r w:rsidR="00872279">
        <w:rPr>
          <w:rFonts w:hint="eastAsia"/>
          <w:kern w:val="0"/>
          <w:sz w:val="24"/>
          <w:szCs w:val="24"/>
        </w:rPr>
        <w:t xml:space="preserve">　　上尾伊奈ごみ広域処理施設整備基本</w:t>
      </w:r>
      <w:r w:rsidR="00C13F36">
        <w:rPr>
          <w:rFonts w:hint="eastAsia"/>
          <w:kern w:val="0"/>
          <w:sz w:val="24"/>
          <w:szCs w:val="24"/>
        </w:rPr>
        <w:t>計画</w:t>
      </w:r>
      <w:r w:rsidR="00872279">
        <w:rPr>
          <w:rFonts w:hint="eastAsia"/>
          <w:kern w:val="0"/>
          <w:sz w:val="24"/>
          <w:szCs w:val="24"/>
        </w:rPr>
        <w:t>策定支援</w:t>
      </w:r>
      <w:r w:rsidR="00C13F36">
        <w:rPr>
          <w:rFonts w:hint="eastAsia"/>
          <w:kern w:val="0"/>
          <w:sz w:val="24"/>
          <w:szCs w:val="24"/>
        </w:rPr>
        <w:t>等</w:t>
      </w:r>
      <w:r w:rsidR="00872279">
        <w:rPr>
          <w:rFonts w:hint="eastAsia"/>
          <w:kern w:val="0"/>
          <w:sz w:val="24"/>
          <w:szCs w:val="24"/>
        </w:rPr>
        <w:t>業務</w:t>
      </w:r>
    </w:p>
    <w:p w14:paraId="12A6FE71" w14:textId="77777777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　</w:t>
      </w:r>
    </w:p>
    <w:p w14:paraId="2B7BE5AE" w14:textId="77777777" w:rsidR="00AC3D34" w:rsidRPr="00F248D7" w:rsidRDefault="00AC3D34">
      <w:pPr>
        <w:rPr>
          <w:sz w:val="24"/>
          <w:szCs w:val="24"/>
        </w:rPr>
      </w:pPr>
    </w:p>
    <w:p w14:paraId="4B2719A1" w14:textId="36DCEE34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２　</w:t>
      </w:r>
      <w:r w:rsidR="00924648" w:rsidRPr="00F248D7">
        <w:rPr>
          <w:rFonts w:hint="eastAsia"/>
          <w:kern w:val="0"/>
          <w:sz w:val="24"/>
          <w:szCs w:val="24"/>
        </w:rPr>
        <w:t>場　　　所</w:t>
      </w:r>
      <w:r w:rsidR="00872279">
        <w:rPr>
          <w:rFonts w:hint="eastAsia"/>
          <w:kern w:val="0"/>
          <w:sz w:val="24"/>
          <w:szCs w:val="24"/>
        </w:rPr>
        <w:t xml:space="preserve">　　上尾伊奈資源循環組合</w:t>
      </w:r>
      <w:r w:rsidR="00854A79">
        <w:rPr>
          <w:rFonts w:hint="eastAsia"/>
          <w:kern w:val="0"/>
          <w:sz w:val="24"/>
          <w:szCs w:val="24"/>
        </w:rPr>
        <w:t>事務室</w:t>
      </w:r>
    </w:p>
    <w:p w14:paraId="360F1207" w14:textId="31EA7C33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</w:t>
      </w:r>
    </w:p>
    <w:p w14:paraId="7B335687" w14:textId="77777777" w:rsidR="00AC3D34" w:rsidRPr="00F248D7" w:rsidRDefault="00AC3D34">
      <w:pPr>
        <w:rPr>
          <w:sz w:val="24"/>
          <w:szCs w:val="24"/>
        </w:rPr>
      </w:pPr>
    </w:p>
    <w:p w14:paraId="7B8B7DE3" w14:textId="4FA3121A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３　</w:t>
      </w:r>
      <w:r w:rsidRPr="00F248D7">
        <w:rPr>
          <w:rFonts w:hint="eastAsia"/>
          <w:kern w:val="0"/>
          <w:sz w:val="24"/>
          <w:szCs w:val="24"/>
        </w:rPr>
        <w:t>金</w:t>
      </w:r>
      <w:r w:rsidR="00F248D7">
        <w:rPr>
          <w:rFonts w:hint="eastAsia"/>
          <w:kern w:val="0"/>
          <w:sz w:val="24"/>
          <w:szCs w:val="24"/>
        </w:rPr>
        <w:t xml:space="preserve">　　　</w:t>
      </w:r>
      <w:r w:rsidRPr="00F248D7">
        <w:rPr>
          <w:rFonts w:hint="eastAsia"/>
          <w:kern w:val="0"/>
          <w:sz w:val="24"/>
          <w:szCs w:val="24"/>
        </w:rPr>
        <w:t>額</w:t>
      </w:r>
      <w:r w:rsidR="00872279">
        <w:rPr>
          <w:rFonts w:hint="eastAsia"/>
          <w:kern w:val="0"/>
          <w:sz w:val="24"/>
          <w:szCs w:val="24"/>
        </w:rPr>
        <w:t xml:space="preserve">　　</w:t>
      </w:r>
    </w:p>
    <w:p w14:paraId="31696F9E" w14:textId="77777777" w:rsidR="00AC3D34" w:rsidRPr="00F248D7" w:rsidRDefault="00AC3D34">
      <w:pPr>
        <w:rPr>
          <w:sz w:val="24"/>
          <w:szCs w:val="24"/>
        </w:rPr>
      </w:pPr>
    </w:p>
    <w:p w14:paraId="34EBC782" w14:textId="77777777" w:rsidR="00AC3D34" w:rsidRPr="00F248D7" w:rsidRDefault="00AC3D34">
      <w:pPr>
        <w:rPr>
          <w:sz w:val="24"/>
          <w:szCs w:val="24"/>
        </w:rPr>
      </w:pPr>
    </w:p>
    <w:p w14:paraId="5451882A" w14:textId="15F7BEB3" w:rsidR="00AC3D34" w:rsidRPr="00F248D7" w:rsidRDefault="00AC3D34" w:rsidP="00AC3D34">
      <w:pPr>
        <w:spacing w:line="480" w:lineRule="auto"/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</w:t>
      </w:r>
      <w:r w:rsidR="00C13112">
        <w:rPr>
          <w:rFonts w:hint="eastAsia"/>
          <w:sz w:val="24"/>
          <w:szCs w:val="24"/>
        </w:rPr>
        <w:t>上尾伊奈資源循環組合</w:t>
      </w:r>
      <w:r w:rsidRPr="00F248D7">
        <w:rPr>
          <w:rFonts w:hint="eastAsia"/>
          <w:sz w:val="24"/>
          <w:szCs w:val="24"/>
        </w:rPr>
        <w:t>の契</w:t>
      </w:r>
      <w:r w:rsidR="00C51BC1">
        <w:rPr>
          <w:rFonts w:hint="eastAsia"/>
          <w:sz w:val="24"/>
          <w:szCs w:val="24"/>
        </w:rPr>
        <w:t>約に関する条例、規則その他の規程を承諾の上、仕様書、</w:t>
      </w:r>
      <w:r w:rsidR="003F4ACC">
        <w:rPr>
          <w:rFonts w:hint="eastAsia"/>
          <w:sz w:val="24"/>
          <w:szCs w:val="24"/>
        </w:rPr>
        <w:t>募集</w:t>
      </w:r>
      <w:r w:rsidR="00C51BC1">
        <w:rPr>
          <w:rFonts w:hint="eastAsia"/>
          <w:sz w:val="24"/>
          <w:szCs w:val="24"/>
        </w:rPr>
        <w:t>要領</w:t>
      </w:r>
      <w:r w:rsidRPr="00F248D7">
        <w:rPr>
          <w:rFonts w:hint="eastAsia"/>
          <w:sz w:val="24"/>
          <w:szCs w:val="24"/>
        </w:rPr>
        <w:t>等を熟知したから、見積りします。</w:t>
      </w:r>
    </w:p>
    <w:p w14:paraId="56E1871A" w14:textId="77777777" w:rsidR="00AC3D34" w:rsidRPr="00F248D7" w:rsidRDefault="00AC3D34">
      <w:pPr>
        <w:rPr>
          <w:sz w:val="24"/>
          <w:szCs w:val="24"/>
        </w:rPr>
      </w:pPr>
    </w:p>
    <w:p w14:paraId="2508D41A" w14:textId="024C8EBE" w:rsidR="00AC3D34" w:rsidRPr="00F248D7" w:rsidRDefault="00AC3D34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　　　年　　　月　　　日</w:t>
      </w:r>
    </w:p>
    <w:p w14:paraId="439A4197" w14:textId="2381E088" w:rsidR="0014440E" w:rsidRDefault="0014440E" w:rsidP="0014440E">
      <w:pPr>
        <w:ind w:right="1494"/>
        <w:rPr>
          <w:sz w:val="24"/>
          <w:szCs w:val="24"/>
          <w:u w:val="single"/>
        </w:rPr>
      </w:pPr>
    </w:p>
    <w:p w14:paraId="488F896A" w14:textId="728EE104" w:rsidR="000356D9" w:rsidRPr="000356D9" w:rsidRDefault="000356D9" w:rsidP="00E04744">
      <w:pPr>
        <w:ind w:right="140" w:firstLineChars="1600" w:firstLine="3985"/>
        <w:rPr>
          <w:sz w:val="24"/>
          <w:szCs w:val="24"/>
        </w:rPr>
      </w:pPr>
      <w:r w:rsidRPr="000356D9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　　　</w:t>
      </w:r>
    </w:p>
    <w:p w14:paraId="7AA448C3" w14:textId="61AE5B07" w:rsidR="000356D9" w:rsidRPr="000356D9" w:rsidRDefault="00E04744" w:rsidP="00E04744">
      <w:pPr>
        <w:ind w:right="140" w:firstLineChars="1600" w:firstLine="398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58ADB" wp14:editId="481AEFCA">
                <wp:simplePos x="0" y="0"/>
                <wp:positionH relativeFrom="column">
                  <wp:posOffset>5442585</wp:posOffset>
                </wp:positionH>
                <wp:positionV relativeFrom="paragraph">
                  <wp:posOffset>171450</wp:posOffset>
                </wp:positionV>
                <wp:extent cx="361950" cy="371475"/>
                <wp:effectExtent l="0" t="0" r="0" b="0"/>
                <wp:wrapNone/>
                <wp:docPr id="14341875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CE81B" w14:textId="20E42F37" w:rsidR="00E04744" w:rsidRPr="00E04744" w:rsidRDefault="00E04744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E04744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58A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55pt;margin-top:13.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" filled="f" stroked="f" strokeweight=".5pt">
                <v:textbox>
                  <w:txbxContent>
                    <w:p w14:paraId="2FFCE81B" w14:textId="20E42F37" w:rsidR="00E04744" w:rsidRPr="00E04744" w:rsidRDefault="00E04744">
                      <w:pPr>
                        <w:rPr>
                          <w:bdr w:val="single" w:sz="4" w:space="0" w:color="auto"/>
                        </w:rPr>
                      </w:pPr>
                      <w:r w:rsidRPr="00E04744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356D9" w:rsidRPr="000356D9">
        <w:rPr>
          <w:rFonts w:hint="eastAsia"/>
          <w:sz w:val="24"/>
          <w:szCs w:val="24"/>
        </w:rPr>
        <w:t>名称又は商号</w:t>
      </w:r>
      <w:r w:rsidR="000356D9">
        <w:rPr>
          <w:rFonts w:hint="eastAsia"/>
          <w:sz w:val="24"/>
          <w:szCs w:val="24"/>
        </w:rPr>
        <w:t xml:space="preserve">　</w:t>
      </w:r>
    </w:p>
    <w:p w14:paraId="4A160613" w14:textId="625D83BF" w:rsidR="000356D9" w:rsidRPr="000356D9" w:rsidRDefault="000356D9" w:rsidP="00E04744">
      <w:pPr>
        <w:ind w:right="140" w:firstLineChars="1600" w:firstLine="3985"/>
        <w:rPr>
          <w:sz w:val="24"/>
          <w:szCs w:val="24"/>
        </w:rPr>
      </w:pPr>
      <w:r w:rsidRPr="000356D9">
        <w:rPr>
          <w:rFonts w:hint="eastAsia"/>
          <w:sz w:val="24"/>
          <w:szCs w:val="24"/>
        </w:rPr>
        <w:t>代表者氏名</w:t>
      </w:r>
      <w:r w:rsidR="00E04744">
        <w:rPr>
          <w:rFonts w:hint="eastAsia"/>
          <w:sz w:val="24"/>
          <w:szCs w:val="24"/>
        </w:rPr>
        <w:t xml:space="preserve">　　</w:t>
      </w:r>
    </w:p>
    <w:p w14:paraId="5DBD825C" w14:textId="7470D8B1" w:rsidR="000356D9" w:rsidRDefault="000356D9" w:rsidP="0014440E">
      <w:pPr>
        <w:ind w:right="1494"/>
        <w:rPr>
          <w:sz w:val="24"/>
          <w:szCs w:val="24"/>
          <w:u w:val="single"/>
        </w:rPr>
      </w:pPr>
    </w:p>
    <w:p w14:paraId="6AE02C4F" w14:textId="77F614F1" w:rsidR="000356D9" w:rsidRPr="0014440E" w:rsidRDefault="000356D9" w:rsidP="0014440E">
      <w:pPr>
        <w:ind w:right="1494"/>
        <w:rPr>
          <w:sz w:val="24"/>
          <w:szCs w:val="24"/>
          <w:u w:val="single"/>
        </w:rPr>
      </w:pPr>
    </w:p>
    <w:p w14:paraId="2DFF1355" w14:textId="2193248E" w:rsidR="00355563" w:rsidRDefault="003A18AE">
      <w:pPr>
        <w:rPr>
          <w:sz w:val="24"/>
          <w:szCs w:val="24"/>
        </w:rPr>
      </w:pPr>
      <w:r w:rsidRPr="00F248D7">
        <w:rPr>
          <w:rFonts w:hint="eastAsia"/>
          <w:sz w:val="24"/>
          <w:szCs w:val="24"/>
        </w:rPr>
        <w:t xml:space="preserve">　　（宛先</w:t>
      </w:r>
      <w:r w:rsidR="00FD1F91" w:rsidRPr="00F248D7">
        <w:rPr>
          <w:rFonts w:hint="eastAsia"/>
          <w:sz w:val="24"/>
          <w:szCs w:val="24"/>
        </w:rPr>
        <w:t>）</w:t>
      </w:r>
      <w:r w:rsidR="00C13112">
        <w:rPr>
          <w:rFonts w:hint="eastAsia"/>
          <w:sz w:val="24"/>
          <w:szCs w:val="24"/>
        </w:rPr>
        <w:t>上尾伊奈資源循環組合　管理者</w:t>
      </w:r>
    </w:p>
    <w:p w14:paraId="2D956D9C" w14:textId="33CD2FC5" w:rsidR="00355563" w:rsidRDefault="00355563">
      <w:pPr>
        <w:rPr>
          <w:sz w:val="24"/>
          <w:szCs w:val="24"/>
        </w:rPr>
      </w:pPr>
    </w:p>
    <w:p w14:paraId="589AC952" w14:textId="77777777" w:rsidR="00355563" w:rsidRDefault="00355563">
      <w:pPr>
        <w:rPr>
          <w:sz w:val="24"/>
          <w:szCs w:val="24"/>
        </w:rPr>
      </w:pPr>
    </w:p>
    <w:p w14:paraId="452A2BDA" w14:textId="77777777" w:rsidR="00355563" w:rsidRPr="00355563" w:rsidRDefault="00355563">
      <w:pPr>
        <w:rPr>
          <w:sz w:val="20"/>
          <w:szCs w:val="24"/>
        </w:rPr>
      </w:pPr>
    </w:p>
    <w:p w14:paraId="7DE11498" w14:textId="77777777" w:rsidR="00E3530E" w:rsidRDefault="00E3530E">
      <w:pPr>
        <w:rPr>
          <w:sz w:val="24"/>
          <w:szCs w:val="24"/>
        </w:rPr>
      </w:pPr>
    </w:p>
    <w:p w14:paraId="3EE01995" w14:textId="77777777" w:rsidR="00E3530E" w:rsidRPr="00E3530E" w:rsidRDefault="00E3530E" w:rsidP="00E3530E">
      <w:pPr>
        <w:rPr>
          <w:sz w:val="24"/>
          <w:szCs w:val="24"/>
        </w:rPr>
      </w:pPr>
    </w:p>
    <w:p w14:paraId="36424777" w14:textId="77777777" w:rsidR="00E3530E" w:rsidRPr="00E3530E" w:rsidRDefault="00E3530E" w:rsidP="00E3530E">
      <w:pPr>
        <w:rPr>
          <w:sz w:val="24"/>
          <w:szCs w:val="24"/>
        </w:rPr>
      </w:pPr>
    </w:p>
    <w:p w14:paraId="27BC6E02" w14:textId="77777777" w:rsidR="00E3530E" w:rsidRPr="00E3530E" w:rsidRDefault="00E3530E" w:rsidP="00E3530E">
      <w:pPr>
        <w:rPr>
          <w:sz w:val="24"/>
          <w:szCs w:val="24"/>
        </w:rPr>
      </w:pPr>
    </w:p>
    <w:p w14:paraId="4215169C" w14:textId="77777777" w:rsidR="00E3530E" w:rsidRDefault="00E3530E">
      <w:pPr>
        <w:rPr>
          <w:sz w:val="24"/>
          <w:szCs w:val="24"/>
        </w:rPr>
        <w:sectPr w:rsidR="00E3530E">
          <w:headerReference w:type="default" r:id="rId9"/>
          <w:pgSz w:w="11906" w:h="16838" w:code="9"/>
          <w:pgMar w:top="1134" w:right="1134" w:bottom="1418" w:left="1134" w:header="851" w:footer="992" w:gutter="0"/>
          <w:cols w:space="425"/>
          <w:docGrid w:type="linesAndChars" w:linePitch="408" w:charSpace="1852"/>
        </w:sectPr>
      </w:pPr>
    </w:p>
    <w:p w14:paraId="3E113D4F" w14:textId="0D774306" w:rsidR="00355563" w:rsidRDefault="00355563">
      <w:pPr>
        <w:rPr>
          <w:rFonts w:ascii="ＭＳ 明朝" w:hAnsi="ＭＳ 明朝"/>
          <w:sz w:val="24"/>
          <w:szCs w:val="24"/>
        </w:rPr>
      </w:pPr>
    </w:p>
    <w:p w14:paraId="3669D9FD" w14:textId="210B526F" w:rsidR="00355563" w:rsidRDefault="00355563" w:rsidP="000356D9">
      <w:pPr>
        <w:jc w:val="center"/>
        <w:rPr>
          <w:rFonts w:ascii="ＭＳ 明朝" w:hAnsi="ＭＳ 明朝"/>
          <w:kern w:val="0"/>
          <w:sz w:val="36"/>
          <w:szCs w:val="24"/>
        </w:rPr>
      </w:pPr>
      <w:r w:rsidRPr="000356D9">
        <w:rPr>
          <w:rFonts w:ascii="ＭＳ 明朝" w:hAnsi="ＭＳ 明朝" w:hint="eastAsia"/>
          <w:kern w:val="0"/>
          <w:sz w:val="36"/>
          <w:szCs w:val="24"/>
        </w:rPr>
        <w:t>積算内訳書</w:t>
      </w:r>
      <w:r w:rsidR="000356D9">
        <w:rPr>
          <w:rFonts w:ascii="ＭＳ 明朝" w:hAnsi="ＭＳ 明朝" w:hint="eastAsia"/>
          <w:kern w:val="0"/>
          <w:sz w:val="36"/>
          <w:szCs w:val="24"/>
        </w:rPr>
        <w:t>【令和６年度】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E3530E" w:rsidRPr="00780FF2" w14:paraId="70BA2C82" w14:textId="77777777" w:rsidTr="000356D9">
        <w:tc>
          <w:tcPr>
            <w:tcW w:w="2093" w:type="dxa"/>
            <w:shd w:val="clear" w:color="auto" w:fill="auto"/>
            <w:vAlign w:val="center"/>
          </w:tcPr>
          <w:p w14:paraId="15DC9408" w14:textId="77777777" w:rsidR="00E3530E" w:rsidRPr="00780FF2" w:rsidRDefault="00E3530E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743" w:type="dxa"/>
            <w:shd w:val="clear" w:color="auto" w:fill="auto"/>
          </w:tcPr>
          <w:p w14:paraId="4A27B792" w14:textId="0898D83E" w:rsidR="00E3530E" w:rsidRPr="00780FF2" w:rsidRDefault="0027677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上尾伊奈ごみ広域処理施設整備基本</w:t>
            </w:r>
            <w:r w:rsidR="00C13F36">
              <w:rPr>
                <w:rFonts w:ascii="ＭＳ 明朝" w:hAnsi="ＭＳ 明朝" w:hint="eastAsia"/>
                <w:sz w:val="24"/>
                <w:szCs w:val="24"/>
              </w:rPr>
              <w:t>計画</w:t>
            </w:r>
            <w:r>
              <w:rPr>
                <w:rFonts w:ascii="ＭＳ 明朝" w:hAnsi="ＭＳ 明朝" w:hint="eastAsia"/>
                <w:sz w:val="24"/>
                <w:szCs w:val="24"/>
              </w:rPr>
              <w:t>策定支援</w:t>
            </w:r>
            <w:r w:rsidR="00C13F36">
              <w:rPr>
                <w:rFonts w:ascii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hAnsi="ＭＳ 明朝" w:hint="eastAsia"/>
                <w:sz w:val="24"/>
                <w:szCs w:val="24"/>
              </w:rPr>
              <w:t>業務</w:t>
            </w:r>
          </w:p>
        </w:tc>
      </w:tr>
      <w:tr w:rsidR="00E3530E" w:rsidRPr="00780FF2" w14:paraId="5C1AC785" w14:textId="77777777" w:rsidTr="000356D9">
        <w:tc>
          <w:tcPr>
            <w:tcW w:w="2093" w:type="dxa"/>
            <w:shd w:val="clear" w:color="auto" w:fill="auto"/>
            <w:vAlign w:val="center"/>
          </w:tcPr>
          <w:p w14:paraId="314A7A94" w14:textId="77777777" w:rsidR="00E3530E" w:rsidRPr="00780FF2" w:rsidRDefault="00E3530E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業務場所</w:t>
            </w:r>
          </w:p>
        </w:tc>
        <w:tc>
          <w:tcPr>
            <w:tcW w:w="7743" w:type="dxa"/>
            <w:shd w:val="clear" w:color="auto" w:fill="auto"/>
          </w:tcPr>
          <w:p w14:paraId="114D4347" w14:textId="27016629" w:rsidR="00E3530E" w:rsidRPr="00780FF2" w:rsidRDefault="00872279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上尾伊奈資源循環組合</w:t>
            </w:r>
            <w:r w:rsidR="006A42AE">
              <w:rPr>
                <w:rFonts w:ascii="ＭＳ 明朝" w:hAnsi="ＭＳ 明朝" w:hint="eastAsia"/>
                <w:sz w:val="24"/>
                <w:szCs w:val="24"/>
              </w:rPr>
              <w:t>事務室</w:t>
            </w:r>
          </w:p>
        </w:tc>
      </w:tr>
    </w:tbl>
    <w:p w14:paraId="0A651329" w14:textId="3FBED326" w:rsidR="00E3530E" w:rsidRDefault="00E3530E" w:rsidP="00E3530E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109"/>
        <w:gridCol w:w="1826"/>
        <w:gridCol w:w="7567"/>
      </w:tblGrid>
      <w:tr w:rsidR="00E3530E" w:rsidRPr="00780FF2" w14:paraId="64301109" w14:textId="77777777" w:rsidTr="000356D9">
        <w:tc>
          <w:tcPr>
            <w:tcW w:w="2774" w:type="dxa"/>
            <w:shd w:val="clear" w:color="auto" w:fill="BFBFBF"/>
          </w:tcPr>
          <w:p w14:paraId="629CB734" w14:textId="77777777" w:rsidR="00E3530E" w:rsidRPr="00780FF2" w:rsidRDefault="00E3530E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109" w:type="dxa"/>
            <w:shd w:val="clear" w:color="auto" w:fill="BFBFBF"/>
          </w:tcPr>
          <w:p w14:paraId="312D1F48" w14:textId="77777777" w:rsidR="00E3530E" w:rsidRPr="00780FF2" w:rsidRDefault="00E3530E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費目・種別等</w:t>
            </w:r>
          </w:p>
        </w:tc>
        <w:tc>
          <w:tcPr>
            <w:tcW w:w="1826" w:type="dxa"/>
            <w:shd w:val="clear" w:color="auto" w:fill="BFBFBF"/>
          </w:tcPr>
          <w:p w14:paraId="2B15DB62" w14:textId="77777777" w:rsidR="00E3530E" w:rsidRPr="00780FF2" w:rsidRDefault="00E3530E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7567" w:type="dxa"/>
            <w:shd w:val="clear" w:color="auto" w:fill="BFBFBF"/>
          </w:tcPr>
          <w:p w14:paraId="008E0A5C" w14:textId="77777777" w:rsidR="00E3530E" w:rsidRPr="00780FF2" w:rsidRDefault="00E3530E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適用</w:t>
            </w:r>
          </w:p>
        </w:tc>
      </w:tr>
      <w:tr w:rsidR="00E3530E" w:rsidRPr="00780FF2" w14:paraId="01A30D45" w14:textId="77777777" w:rsidTr="000356D9">
        <w:tc>
          <w:tcPr>
            <w:tcW w:w="2774" w:type="dxa"/>
            <w:shd w:val="clear" w:color="auto" w:fill="FFFFFF"/>
          </w:tcPr>
          <w:p w14:paraId="230A6728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61242326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42655CCB" w14:textId="77777777" w:rsidR="00E3530E" w:rsidRPr="00780FF2" w:rsidRDefault="00E3530E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45A5B87A" w14:textId="77777777" w:rsidR="00E3530E" w:rsidRPr="00780FF2" w:rsidRDefault="00E3530E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07C39761" w14:textId="77777777" w:rsidTr="000356D9">
        <w:tc>
          <w:tcPr>
            <w:tcW w:w="2774" w:type="dxa"/>
            <w:shd w:val="clear" w:color="auto" w:fill="FFFFFF"/>
          </w:tcPr>
          <w:p w14:paraId="6740C796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3B35B630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169B1593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56975C7A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7BCCD29A" w14:textId="77777777" w:rsidTr="000356D9">
        <w:tc>
          <w:tcPr>
            <w:tcW w:w="2774" w:type="dxa"/>
            <w:shd w:val="clear" w:color="auto" w:fill="FFFFFF"/>
          </w:tcPr>
          <w:p w14:paraId="75931CA8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27BF509E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71849357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06155790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3E78D8AB" w14:textId="77777777" w:rsidTr="000356D9">
        <w:tc>
          <w:tcPr>
            <w:tcW w:w="2774" w:type="dxa"/>
            <w:shd w:val="clear" w:color="auto" w:fill="FFFFFF"/>
          </w:tcPr>
          <w:p w14:paraId="7BB84CFC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686E673D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6E7B8D90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14F2B790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2624F2B2" w14:textId="77777777" w:rsidTr="000356D9">
        <w:tc>
          <w:tcPr>
            <w:tcW w:w="2774" w:type="dxa"/>
            <w:shd w:val="clear" w:color="auto" w:fill="FFFFFF"/>
          </w:tcPr>
          <w:p w14:paraId="3D1CEB4B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197B678D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2E4054C1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7500435B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4B60F626" w14:textId="77777777" w:rsidTr="000356D9">
        <w:tc>
          <w:tcPr>
            <w:tcW w:w="2774" w:type="dxa"/>
            <w:shd w:val="clear" w:color="auto" w:fill="FFFFFF"/>
          </w:tcPr>
          <w:p w14:paraId="727F5B38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1ADB7B44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7114A65C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403EFC47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0F84E44F" w14:textId="77777777" w:rsidTr="000356D9">
        <w:tc>
          <w:tcPr>
            <w:tcW w:w="2774" w:type="dxa"/>
            <w:shd w:val="clear" w:color="auto" w:fill="FFFFFF"/>
          </w:tcPr>
          <w:p w14:paraId="61CFFF25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037C2B80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4D9D870B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2F529E05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199EB5C4" w14:textId="77777777" w:rsidTr="000356D9">
        <w:tc>
          <w:tcPr>
            <w:tcW w:w="2774" w:type="dxa"/>
            <w:shd w:val="clear" w:color="auto" w:fill="FFFFFF"/>
          </w:tcPr>
          <w:p w14:paraId="783770E7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01F355B1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6F2B1FDE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64728D2C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01B5A094" w14:textId="77777777" w:rsidTr="000356D9">
        <w:tc>
          <w:tcPr>
            <w:tcW w:w="2774" w:type="dxa"/>
            <w:shd w:val="clear" w:color="auto" w:fill="FFFFFF"/>
          </w:tcPr>
          <w:p w14:paraId="78AFDF71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0E1BD795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5D2A2766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35365DB4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21F1F081" w14:textId="77777777" w:rsidTr="000356D9">
        <w:tc>
          <w:tcPr>
            <w:tcW w:w="2774" w:type="dxa"/>
            <w:shd w:val="clear" w:color="auto" w:fill="FFFFFF"/>
          </w:tcPr>
          <w:p w14:paraId="2FDE0D9B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74BCC3DB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08B2A385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4837DBA4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43F7A9F0" w14:textId="77777777" w:rsidTr="000356D9">
        <w:tc>
          <w:tcPr>
            <w:tcW w:w="2774" w:type="dxa"/>
            <w:shd w:val="clear" w:color="auto" w:fill="FFFFFF"/>
          </w:tcPr>
          <w:p w14:paraId="59A45B1B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1147F746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10E5F174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606CAB62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7F211BBE" w14:textId="77777777" w:rsidTr="000356D9">
        <w:tc>
          <w:tcPr>
            <w:tcW w:w="2774" w:type="dxa"/>
            <w:shd w:val="clear" w:color="auto" w:fill="FFFFFF"/>
          </w:tcPr>
          <w:p w14:paraId="0F3F4624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0972806A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08B511DE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257B1D55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2F81E883" w14:textId="77777777" w:rsidTr="000356D9">
        <w:tc>
          <w:tcPr>
            <w:tcW w:w="2774" w:type="dxa"/>
            <w:shd w:val="clear" w:color="auto" w:fill="FFFFFF"/>
          </w:tcPr>
          <w:p w14:paraId="34324E5F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08F56037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4878DF51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601C0F40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4A506DC7" w14:textId="77777777" w:rsidTr="000356D9">
        <w:tc>
          <w:tcPr>
            <w:tcW w:w="2774" w:type="dxa"/>
            <w:shd w:val="clear" w:color="auto" w:fill="FFFFFF"/>
          </w:tcPr>
          <w:p w14:paraId="25C1B066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1299057C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13742404" w14:textId="49BDEF71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6996693E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0BE930A3" w14:textId="77777777" w:rsidTr="000356D9">
        <w:tc>
          <w:tcPr>
            <w:tcW w:w="2774" w:type="dxa"/>
            <w:shd w:val="clear" w:color="auto" w:fill="FFFFFF"/>
          </w:tcPr>
          <w:p w14:paraId="0A90479C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5C17D6C1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199694F7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40DD7BF5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02E7A1F8" w14:textId="77777777" w:rsidTr="000356D9">
        <w:tc>
          <w:tcPr>
            <w:tcW w:w="2774" w:type="dxa"/>
            <w:shd w:val="clear" w:color="auto" w:fill="FFFFFF"/>
          </w:tcPr>
          <w:p w14:paraId="0BFB8D66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4C6C2DAA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6D20A1A8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17E68E23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3FC8" w:rsidRPr="00780FF2" w14:paraId="1218096F" w14:textId="77777777" w:rsidTr="000356D9">
        <w:tc>
          <w:tcPr>
            <w:tcW w:w="2774" w:type="dxa"/>
            <w:shd w:val="clear" w:color="auto" w:fill="FFFFFF"/>
          </w:tcPr>
          <w:p w14:paraId="0B3D64FD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4D57F2BD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4208094D" w14:textId="77777777" w:rsidR="00DB3FC8" w:rsidRPr="00780FF2" w:rsidRDefault="00DB3FC8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4959B8EC" w14:textId="77777777" w:rsidR="00DB3FC8" w:rsidRPr="00780FF2" w:rsidRDefault="00DB3FC8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0140A583" w14:textId="77777777" w:rsidTr="000356D9">
        <w:trPr>
          <w:trHeight w:val="274"/>
        </w:trPr>
        <w:tc>
          <w:tcPr>
            <w:tcW w:w="4883" w:type="dxa"/>
            <w:gridSpan w:val="2"/>
            <w:shd w:val="clear" w:color="auto" w:fill="DEEAF6"/>
            <w:vAlign w:val="center"/>
          </w:tcPr>
          <w:p w14:paraId="79576341" w14:textId="2FF3CE84" w:rsidR="000356D9" w:rsidRPr="00780FF2" w:rsidRDefault="000356D9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826" w:type="dxa"/>
            <w:shd w:val="clear" w:color="auto" w:fill="DEEAF6"/>
            <w:vAlign w:val="center"/>
          </w:tcPr>
          <w:p w14:paraId="2887B0D9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DEEAF6"/>
          </w:tcPr>
          <w:p w14:paraId="78982E99" w14:textId="77777777" w:rsidR="000356D9" w:rsidRPr="00780FF2" w:rsidRDefault="000356D9" w:rsidP="00780FF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81A44DE" w14:textId="473F0E85" w:rsidR="00E3530E" w:rsidRDefault="00E3530E" w:rsidP="00DB3FC8">
      <w:pPr>
        <w:jc w:val="left"/>
        <w:rPr>
          <w:rFonts w:ascii="ＭＳ 明朝" w:hAnsi="ＭＳ 明朝"/>
          <w:sz w:val="24"/>
          <w:szCs w:val="24"/>
        </w:rPr>
      </w:pPr>
    </w:p>
    <w:p w14:paraId="591CF130" w14:textId="465D955B" w:rsidR="000356D9" w:rsidRDefault="000356D9" w:rsidP="00DB3FC8">
      <w:pPr>
        <w:jc w:val="left"/>
        <w:rPr>
          <w:rFonts w:ascii="ＭＳ 明朝" w:hAnsi="ＭＳ 明朝"/>
          <w:sz w:val="24"/>
          <w:szCs w:val="24"/>
        </w:rPr>
      </w:pPr>
    </w:p>
    <w:p w14:paraId="0F379283" w14:textId="61FC65E2" w:rsidR="000356D9" w:rsidRDefault="000356D9" w:rsidP="00DB3FC8">
      <w:pPr>
        <w:jc w:val="left"/>
        <w:rPr>
          <w:rFonts w:ascii="ＭＳ 明朝" w:hAnsi="ＭＳ 明朝"/>
          <w:sz w:val="24"/>
          <w:szCs w:val="24"/>
        </w:rPr>
      </w:pPr>
    </w:p>
    <w:p w14:paraId="0CE16246" w14:textId="77777777" w:rsidR="000356D9" w:rsidRDefault="000356D9" w:rsidP="000356D9">
      <w:pPr>
        <w:rPr>
          <w:rFonts w:ascii="ＭＳ 明朝" w:hAnsi="ＭＳ 明朝"/>
          <w:sz w:val="24"/>
          <w:szCs w:val="24"/>
        </w:rPr>
      </w:pPr>
    </w:p>
    <w:p w14:paraId="3D83E162" w14:textId="11BBBCF8" w:rsidR="000356D9" w:rsidRDefault="000356D9" w:rsidP="000356D9">
      <w:pPr>
        <w:jc w:val="center"/>
        <w:rPr>
          <w:rFonts w:ascii="ＭＳ 明朝" w:hAnsi="ＭＳ 明朝"/>
          <w:kern w:val="0"/>
          <w:sz w:val="36"/>
          <w:szCs w:val="24"/>
        </w:rPr>
      </w:pPr>
      <w:r w:rsidRPr="000356D9">
        <w:rPr>
          <w:rFonts w:ascii="ＭＳ 明朝" w:hAnsi="ＭＳ 明朝" w:hint="eastAsia"/>
          <w:kern w:val="0"/>
          <w:sz w:val="36"/>
          <w:szCs w:val="24"/>
        </w:rPr>
        <w:t>積算内訳書</w:t>
      </w:r>
      <w:r>
        <w:rPr>
          <w:rFonts w:ascii="ＭＳ 明朝" w:hAnsi="ＭＳ 明朝" w:hint="eastAsia"/>
          <w:kern w:val="0"/>
          <w:sz w:val="36"/>
          <w:szCs w:val="24"/>
        </w:rPr>
        <w:t>【令和７年度】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0356D9" w:rsidRPr="00780FF2" w14:paraId="7AEB6EF5" w14:textId="77777777" w:rsidTr="000356D9">
        <w:tc>
          <w:tcPr>
            <w:tcW w:w="2093" w:type="dxa"/>
            <w:shd w:val="clear" w:color="auto" w:fill="auto"/>
            <w:vAlign w:val="center"/>
          </w:tcPr>
          <w:p w14:paraId="076A5129" w14:textId="77777777" w:rsidR="000356D9" w:rsidRPr="00780FF2" w:rsidRDefault="000356D9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743" w:type="dxa"/>
            <w:shd w:val="clear" w:color="auto" w:fill="auto"/>
          </w:tcPr>
          <w:p w14:paraId="14B83C3B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上尾伊奈ごみ広域処理施設整備基本計画策定支援等業務</w:t>
            </w:r>
          </w:p>
        </w:tc>
      </w:tr>
      <w:tr w:rsidR="000356D9" w:rsidRPr="00780FF2" w14:paraId="496A671C" w14:textId="77777777" w:rsidTr="000356D9">
        <w:tc>
          <w:tcPr>
            <w:tcW w:w="2093" w:type="dxa"/>
            <w:shd w:val="clear" w:color="auto" w:fill="auto"/>
            <w:vAlign w:val="center"/>
          </w:tcPr>
          <w:p w14:paraId="350CB0CE" w14:textId="77777777" w:rsidR="000356D9" w:rsidRPr="00780FF2" w:rsidRDefault="000356D9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業務場所</w:t>
            </w:r>
          </w:p>
        </w:tc>
        <w:tc>
          <w:tcPr>
            <w:tcW w:w="7743" w:type="dxa"/>
            <w:shd w:val="clear" w:color="auto" w:fill="auto"/>
          </w:tcPr>
          <w:p w14:paraId="42E795CB" w14:textId="58AD901B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上尾伊奈資源循環組合</w:t>
            </w:r>
            <w:r w:rsidR="006A42AE">
              <w:rPr>
                <w:rFonts w:ascii="ＭＳ 明朝" w:hAnsi="ＭＳ 明朝" w:hint="eastAsia"/>
                <w:sz w:val="24"/>
                <w:szCs w:val="24"/>
              </w:rPr>
              <w:t>事務室</w:t>
            </w:r>
          </w:p>
        </w:tc>
      </w:tr>
    </w:tbl>
    <w:p w14:paraId="12027943" w14:textId="77777777" w:rsidR="000356D9" w:rsidRDefault="000356D9" w:rsidP="000356D9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2109"/>
        <w:gridCol w:w="1826"/>
        <w:gridCol w:w="7567"/>
      </w:tblGrid>
      <w:tr w:rsidR="000356D9" w:rsidRPr="00780FF2" w14:paraId="7C102DF9" w14:textId="77777777" w:rsidTr="000356D9">
        <w:tc>
          <w:tcPr>
            <w:tcW w:w="2774" w:type="dxa"/>
            <w:shd w:val="clear" w:color="auto" w:fill="BFBFBF"/>
          </w:tcPr>
          <w:p w14:paraId="03F2BBE3" w14:textId="77777777" w:rsidR="000356D9" w:rsidRPr="00780FF2" w:rsidRDefault="000356D9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2109" w:type="dxa"/>
            <w:shd w:val="clear" w:color="auto" w:fill="BFBFBF"/>
          </w:tcPr>
          <w:p w14:paraId="121E9DF4" w14:textId="77777777" w:rsidR="000356D9" w:rsidRPr="00780FF2" w:rsidRDefault="000356D9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費目・種別等</w:t>
            </w:r>
          </w:p>
        </w:tc>
        <w:tc>
          <w:tcPr>
            <w:tcW w:w="1826" w:type="dxa"/>
            <w:shd w:val="clear" w:color="auto" w:fill="BFBFBF"/>
          </w:tcPr>
          <w:p w14:paraId="3B9E4CBE" w14:textId="77777777" w:rsidR="000356D9" w:rsidRPr="00780FF2" w:rsidRDefault="000356D9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7567" w:type="dxa"/>
            <w:shd w:val="clear" w:color="auto" w:fill="BFBFBF"/>
          </w:tcPr>
          <w:p w14:paraId="42F2EA38" w14:textId="77777777" w:rsidR="000356D9" w:rsidRPr="00780FF2" w:rsidRDefault="000356D9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80FF2">
              <w:rPr>
                <w:rFonts w:ascii="ＭＳ 明朝" w:hAnsi="ＭＳ 明朝" w:hint="eastAsia"/>
                <w:sz w:val="24"/>
                <w:szCs w:val="24"/>
              </w:rPr>
              <w:t>適用</w:t>
            </w:r>
          </w:p>
        </w:tc>
      </w:tr>
      <w:tr w:rsidR="000356D9" w:rsidRPr="00780FF2" w14:paraId="00B6B288" w14:textId="77777777" w:rsidTr="000356D9">
        <w:tc>
          <w:tcPr>
            <w:tcW w:w="2774" w:type="dxa"/>
            <w:shd w:val="clear" w:color="auto" w:fill="FFFFFF"/>
          </w:tcPr>
          <w:p w14:paraId="13C09C2D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5F34216B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6DF2F31D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1C65994C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50CA0461" w14:textId="77777777" w:rsidTr="000356D9">
        <w:tc>
          <w:tcPr>
            <w:tcW w:w="2774" w:type="dxa"/>
            <w:shd w:val="clear" w:color="auto" w:fill="FFFFFF"/>
          </w:tcPr>
          <w:p w14:paraId="7BEBCE8A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205F7ABF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09F4C516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0E398C5A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7FFCC55B" w14:textId="77777777" w:rsidTr="000356D9">
        <w:tc>
          <w:tcPr>
            <w:tcW w:w="2774" w:type="dxa"/>
            <w:shd w:val="clear" w:color="auto" w:fill="FFFFFF"/>
          </w:tcPr>
          <w:p w14:paraId="7116D31A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13AD92CB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04E54373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6A59541D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5C01F150" w14:textId="77777777" w:rsidTr="000356D9">
        <w:tc>
          <w:tcPr>
            <w:tcW w:w="2774" w:type="dxa"/>
            <w:shd w:val="clear" w:color="auto" w:fill="FFFFFF"/>
          </w:tcPr>
          <w:p w14:paraId="1F2C38AF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7E875887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295C33C6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513AE8CD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6C680D58" w14:textId="77777777" w:rsidTr="000356D9">
        <w:tc>
          <w:tcPr>
            <w:tcW w:w="2774" w:type="dxa"/>
            <w:shd w:val="clear" w:color="auto" w:fill="FFFFFF"/>
          </w:tcPr>
          <w:p w14:paraId="51937908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2197021F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39392D6A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6190004A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1BFCCC4C" w14:textId="77777777" w:rsidTr="000356D9">
        <w:tc>
          <w:tcPr>
            <w:tcW w:w="2774" w:type="dxa"/>
            <w:shd w:val="clear" w:color="auto" w:fill="FFFFFF"/>
          </w:tcPr>
          <w:p w14:paraId="6ED4C979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7442255C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28A024BF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22AE83A3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6E5FDF23" w14:textId="77777777" w:rsidTr="000356D9">
        <w:tc>
          <w:tcPr>
            <w:tcW w:w="2774" w:type="dxa"/>
            <w:shd w:val="clear" w:color="auto" w:fill="FFFFFF"/>
          </w:tcPr>
          <w:p w14:paraId="4C364F68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5A9133C7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0F7C41D2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2CF5D7AD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5C318BE2" w14:textId="77777777" w:rsidTr="000356D9">
        <w:tc>
          <w:tcPr>
            <w:tcW w:w="2774" w:type="dxa"/>
            <w:shd w:val="clear" w:color="auto" w:fill="FFFFFF"/>
          </w:tcPr>
          <w:p w14:paraId="6F003301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75B19FC7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3A4B7D38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7D0FA4C8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70D2098F" w14:textId="77777777" w:rsidTr="000356D9">
        <w:tc>
          <w:tcPr>
            <w:tcW w:w="2774" w:type="dxa"/>
            <w:shd w:val="clear" w:color="auto" w:fill="FFFFFF"/>
          </w:tcPr>
          <w:p w14:paraId="73D0476C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1850F0C6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74319D30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2E6842A9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13F138C0" w14:textId="77777777" w:rsidTr="000356D9">
        <w:tc>
          <w:tcPr>
            <w:tcW w:w="2774" w:type="dxa"/>
            <w:shd w:val="clear" w:color="auto" w:fill="FFFFFF"/>
          </w:tcPr>
          <w:p w14:paraId="44C5ADAF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6EA4DA6E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455C8F38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0AEF287F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5128F411" w14:textId="77777777" w:rsidTr="000356D9">
        <w:tc>
          <w:tcPr>
            <w:tcW w:w="2774" w:type="dxa"/>
            <w:shd w:val="clear" w:color="auto" w:fill="FFFFFF"/>
          </w:tcPr>
          <w:p w14:paraId="281AE276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2A6E9200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6EE3C843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3386B05F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4AB52927" w14:textId="77777777" w:rsidTr="000356D9">
        <w:tc>
          <w:tcPr>
            <w:tcW w:w="2774" w:type="dxa"/>
            <w:shd w:val="clear" w:color="auto" w:fill="FFFFFF"/>
          </w:tcPr>
          <w:p w14:paraId="2B281BED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3CC40E37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486239E2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7B536E23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633F2CFD" w14:textId="77777777" w:rsidTr="000356D9">
        <w:tc>
          <w:tcPr>
            <w:tcW w:w="2774" w:type="dxa"/>
            <w:shd w:val="clear" w:color="auto" w:fill="FFFFFF"/>
          </w:tcPr>
          <w:p w14:paraId="22F8A180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3758674B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557F8023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17639B08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27F31336" w14:textId="77777777" w:rsidTr="000356D9">
        <w:tc>
          <w:tcPr>
            <w:tcW w:w="2774" w:type="dxa"/>
            <w:shd w:val="clear" w:color="auto" w:fill="FFFFFF"/>
          </w:tcPr>
          <w:p w14:paraId="09ADD0C3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6C2E7D10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4E80BFCE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3C4B1861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2AF5457F" w14:textId="77777777" w:rsidTr="000356D9">
        <w:tc>
          <w:tcPr>
            <w:tcW w:w="2774" w:type="dxa"/>
            <w:shd w:val="clear" w:color="auto" w:fill="FFFFFF"/>
          </w:tcPr>
          <w:p w14:paraId="3334CD85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0BBD2510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72437DB3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223A2049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5EAA6635" w14:textId="77777777" w:rsidTr="000356D9">
        <w:tc>
          <w:tcPr>
            <w:tcW w:w="2774" w:type="dxa"/>
            <w:shd w:val="clear" w:color="auto" w:fill="FFFFFF"/>
          </w:tcPr>
          <w:p w14:paraId="1E77DCB9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775B78E6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0B3A0BA4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4CDD3E43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03322F8E" w14:textId="77777777" w:rsidTr="000356D9">
        <w:tc>
          <w:tcPr>
            <w:tcW w:w="2774" w:type="dxa"/>
            <w:shd w:val="clear" w:color="auto" w:fill="FFFFFF"/>
          </w:tcPr>
          <w:p w14:paraId="4A1FDF3D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14:paraId="43C3F4C9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4F92A3C0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FFFFFF"/>
          </w:tcPr>
          <w:p w14:paraId="47A0E9B2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356D9" w:rsidRPr="00780FF2" w14:paraId="017210D1" w14:textId="77777777" w:rsidTr="000356D9">
        <w:trPr>
          <w:trHeight w:val="274"/>
        </w:trPr>
        <w:tc>
          <w:tcPr>
            <w:tcW w:w="4883" w:type="dxa"/>
            <w:gridSpan w:val="2"/>
            <w:shd w:val="clear" w:color="auto" w:fill="DEEAF6"/>
            <w:vAlign w:val="center"/>
          </w:tcPr>
          <w:p w14:paraId="1F704842" w14:textId="5C01B988" w:rsidR="000356D9" w:rsidRPr="00780FF2" w:rsidRDefault="000356D9" w:rsidP="000356D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826" w:type="dxa"/>
            <w:shd w:val="clear" w:color="auto" w:fill="DEEAF6"/>
            <w:vAlign w:val="center"/>
          </w:tcPr>
          <w:p w14:paraId="3190DF13" w14:textId="77777777" w:rsidR="000356D9" w:rsidRPr="00780FF2" w:rsidRDefault="000356D9" w:rsidP="000356D9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567" w:type="dxa"/>
            <w:shd w:val="clear" w:color="auto" w:fill="DEEAF6"/>
          </w:tcPr>
          <w:p w14:paraId="1DCAA03D" w14:textId="77777777" w:rsidR="000356D9" w:rsidRPr="00780FF2" w:rsidRDefault="000356D9" w:rsidP="00C1073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FFBCE70" w14:textId="77777777" w:rsidR="000356D9" w:rsidRPr="00E3530E" w:rsidRDefault="000356D9" w:rsidP="000356D9">
      <w:pPr>
        <w:jc w:val="left"/>
        <w:rPr>
          <w:rFonts w:ascii="ＭＳ 明朝" w:hAnsi="ＭＳ 明朝"/>
          <w:sz w:val="24"/>
          <w:szCs w:val="24"/>
        </w:rPr>
      </w:pPr>
    </w:p>
    <w:p w14:paraId="2ADD7515" w14:textId="77777777" w:rsidR="000356D9" w:rsidRPr="00E3530E" w:rsidRDefault="000356D9" w:rsidP="00DB3FC8">
      <w:pPr>
        <w:jc w:val="left"/>
        <w:rPr>
          <w:rFonts w:ascii="ＭＳ 明朝" w:hAnsi="ＭＳ 明朝"/>
          <w:sz w:val="24"/>
          <w:szCs w:val="24"/>
        </w:rPr>
      </w:pPr>
    </w:p>
    <w:sectPr w:rsidR="000356D9" w:rsidRPr="00E3530E" w:rsidSect="00E3530E">
      <w:headerReference w:type="default" r:id="rId10"/>
      <w:pgSz w:w="16838" w:h="11906" w:orient="landscape" w:code="9"/>
      <w:pgMar w:top="1134" w:right="1134" w:bottom="1134" w:left="1418" w:header="851" w:footer="992" w:gutter="0"/>
      <w:cols w:space="425"/>
      <w:docGrid w:type="linesAndChars" w:linePitch="40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17A9" w14:textId="77777777" w:rsidR="00525CC3" w:rsidRDefault="00525CC3" w:rsidP="00103AD5">
      <w:r>
        <w:separator/>
      </w:r>
    </w:p>
  </w:endnote>
  <w:endnote w:type="continuationSeparator" w:id="0">
    <w:p w14:paraId="3C5978B5" w14:textId="77777777" w:rsidR="00525CC3" w:rsidRDefault="00525CC3" w:rsidP="0010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D5AB" w14:textId="77777777" w:rsidR="00525CC3" w:rsidRDefault="00525CC3" w:rsidP="00103AD5">
      <w:r>
        <w:separator/>
      </w:r>
    </w:p>
  </w:footnote>
  <w:footnote w:type="continuationSeparator" w:id="0">
    <w:p w14:paraId="2C4287E5" w14:textId="77777777" w:rsidR="00525CC3" w:rsidRDefault="00525CC3" w:rsidP="0010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8F2B" w14:textId="73FF9FA6" w:rsidR="00874CAD" w:rsidRDefault="00874CAD">
    <w:pPr>
      <w:pStyle w:val="a3"/>
    </w:pPr>
    <w:r>
      <w:rPr>
        <w:rFonts w:hint="eastAsia"/>
      </w:rPr>
      <w:t>様式１</w:t>
    </w:r>
    <w:r w:rsidR="007351A8">
      <w:rPr>
        <w:rFonts w:hint="eastAsia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B7F4" w14:textId="53866C3E" w:rsidR="00FD4772" w:rsidRDefault="000356D9">
    <w:pPr>
      <w:pStyle w:val="a3"/>
    </w:pPr>
    <w:r>
      <w:rPr>
        <w:rFonts w:hint="eastAsia"/>
      </w:rPr>
      <w:t>様式１２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34"/>
    <w:rsid w:val="000013A7"/>
    <w:rsid w:val="0000738A"/>
    <w:rsid w:val="000107E9"/>
    <w:rsid w:val="00031025"/>
    <w:rsid w:val="000356D9"/>
    <w:rsid w:val="00043B59"/>
    <w:rsid w:val="000E0059"/>
    <w:rsid w:val="000F2A98"/>
    <w:rsid w:val="00103AD5"/>
    <w:rsid w:val="001311E0"/>
    <w:rsid w:val="0014440E"/>
    <w:rsid w:val="001919D8"/>
    <w:rsid w:val="002339B2"/>
    <w:rsid w:val="00272D76"/>
    <w:rsid w:val="00276778"/>
    <w:rsid w:val="0029225C"/>
    <w:rsid w:val="0029688F"/>
    <w:rsid w:val="002B0BE7"/>
    <w:rsid w:val="003123E9"/>
    <w:rsid w:val="003465CE"/>
    <w:rsid w:val="00355563"/>
    <w:rsid w:val="0035653E"/>
    <w:rsid w:val="00393A2E"/>
    <w:rsid w:val="003A18AE"/>
    <w:rsid w:val="003A7384"/>
    <w:rsid w:val="003B33D8"/>
    <w:rsid w:val="003B5E83"/>
    <w:rsid w:val="003C4829"/>
    <w:rsid w:val="003F4ACC"/>
    <w:rsid w:val="00430451"/>
    <w:rsid w:val="00523660"/>
    <w:rsid w:val="00525CC3"/>
    <w:rsid w:val="00541704"/>
    <w:rsid w:val="00603D0A"/>
    <w:rsid w:val="00607CE9"/>
    <w:rsid w:val="00655F56"/>
    <w:rsid w:val="00666170"/>
    <w:rsid w:val="00692DC8"/>
    <w:rsid w:val="006A42AE"/>
    <w:rsid w:val="006B7B65"/>
    <w:rsid w:val="00704271"/>
    <w:rsid w:val="007200DB"/>
    <w:rsid w:val="007351A8"/>
    <w:rsid w:val="00757C52"/>
    <w:rsid w:val="00780FF2"/>
    <w:rsid w:val="00814D4F"/>
    <w:rsid w:val="00816037"/>
    <w:rsid w:val="00854A79"/>
    <w:rsid w:val="00872279"/>
    <w:rsid w:val="00872757"/>
    <w:rsid w:val="00872CD6"/>
    <w:rsid w:val="00874CAD"/>
    <w:rsid w:val="008D11C7"/>
    <w:rsid w:val="00920C54"/>
    <w:rsid w:val="00924648"/>
    <w:rsid w:val="009555EB"/>
    <w:rsid w:val="009A0AB4"/>
    <w:rsid w:val="009B4879"/>
    <w:rsid w:val="00A7671D"/>
    <w:rsid w:val="00A90756"/>
    <w:rsid w:val="00AC3D34"/>
    <w:rsid w:val="00AC4156"/>
    <w:rsid w:val="00B226EC"/>
    <w:rsid w:val="00B24F72"/>
    <w:rsid w:val="00B83E1B"/>
    <w:rsid w:val="00BA1680"/>
    <w:rsid w:val="00BD5BDB"/>
    <w:rsid w:val="00C065EE"/>
    <w:rsid w:val="00C13112"/>
    <w:rsid w:val="00C13F36"/>
    <w:rsid w:val="00C32A2F"/>
    <w:rsid w:val="00C51BC1"/>
    <w:rsid w:val="00C623E2"/>
    <w:rsid w:val="00CE7ED2"/>
    <w:rsid w:val="00D36322"/>
    <w:rsid w:val="00D55BF0"/>
    <w:rsid w:val="00DA15E4"/>
    <w:rsid w:val="00DB3FC8"/>
    <w:rsid w:val="00E04744"/>
    <w:rsid w:val="00E3530E"/>
    <w:rsid w:val="00F068F5"/>
    <w:rsid w:val="00F248D7"/>
    <w:rsid w:val="00FB7E1E"/>
    <w:rsid w:val="00FD1F91"/>
    <w:rsid w:val="00FD2B10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42C401"/>
  <w15:chartTrackingRefBased/>
  <w15:docId w15:val="{AC231DE0-4417-45A2-9D9E-10DFF8E0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3AD5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rsid w:val="00103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3AD5"/>
    <w:rPr>
      <w:rFonts w:ascii="Century" w:hAnsi="Century"/>
      <w:kern w:val="2"/>
      <w:sz w:val="21"/>
    </w:rPr>
  </w:style>
  <w:style w:type="paragraph" w:styleId="a7">
    <w:name w:val="Balloon Text"/>
    <w:basedOn w:val="a"/>
    <w:link w:val="a8"/>
    <w:rsid w:val="00B24F7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24F7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E3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29225C"/>
    <w:rPr>
      <w:sz w:val="18"/>
      <w:szCs w:val="18"/>
    </w:rPr>
  </w:style>
  <w:style w:type="paragraph" w:styleId="ab">
    <w:name w:val="annotation text"/>
    <w:basedOn w:val="a"/>
    <w:link w:val="ac"/>
    <w:rsid w:val="0029225C"/>
    <w:pPr>
      <w:jc w:val="left"/>
    </w:pPr>
  </w:style>
  <w:style w:type="character" w:customStyle="1" w:styleId="ac">
    <w:name w:val="コメント文字列 (文字)"/>
    <w:basedOn w:val="a0"/>
    <w:link w:val="ab"/>
    <w:rsid w:val="0029225C"/>
    <w:rPr>
      <w:rFonts w:ascii="Century" w:hAnsi="Century"/>
      <w:kern w:val="2"/>
      <w:sz w:val="21"/>
    </w:rPr>
  </w:style>
  <w:style w:type="paragraph" w:styleId="ad">
    <w:name w:val="annotation subject"/>
    <w:basedOn w:val="ab"/>
    <w:next w:val="ab"/>
    <w:link w:val="ae"/>
    <w:rsid w:val="0029225C"/>
    <w:rPr>
      <w:b/>
      <w:bCs/>
    </w:rPr>
  </w:style>
  <w:style w:type="character" w:customStyle="1" w:styleId="ae">
    <w:name w:val="コメント内容 (文字)"/>
    <w:basedOn w:val="ac"/>
    <w:link w:val="ad"/>
    <w:rsid w:val="0029225C"/>
    <w:rPr>
      <w:rFonts w:ascii="Century" w:hAnsi="Century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f41b9-9e88-4772-afb1-0912ad5d3f33">
      <Terms xmlns="http://schemas.microsoft.com/office/infopath/2007/PartnerControls"/>
    </lcf76f155ced4ddcb4097134ff3c332f>
    <TaxCatchAll xmlns="b1f1532d-f2da-4e3d-824e-ffaf4ccbdd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2B258-169E-4C27-9193-B695A0C36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07F9D-2189-40D4-B8BB-C6CAF022F272}">
  <ds:schemaRefs>
    <ds:schemaRef ds:uri="http://schemas.microsoft.com/office/2006/metadata/properties"/>
    <ds:schemaRef ds:uri="http://schemas.microsoft.com/office/infopath/2007/PartnerControls"/>
    <ds:schemaRef ds:uri="061f41b9-9e88-4772-afb1-0912ad5d3f33"/>
    <ds:schemaRef ds:uri="b1f1532d-f2da-4e3d-824e-ffaf4ccbdd4c"/>
  </ds:schemaRefs>
</ds:datastoreItem>
</file>

<file path=customXml/itemProps3.xml><?xml version="1.0" encoding="utf-8"?>
<ds:datastoreItem xmlns:ds="http://schemas.openxmlformats.org/officeDocument/2006/customXml" ds:itemID="{1D7DD050-686A-46DB-B02B-6D76A8AA2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281</Words>
  <Characters>292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第６号様式（第８条関係）</vt:lpstr>
      <vt:lpstr>第６号様式（第８条関係）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2023-11-16T04:39:00Z</cp:lastPrinted>
  <dcterms:created xsi:type="dcterms:W3CDTF">2023-04-06T07:45:00Z</dcterms:created>
  <dcterms:modified xsi:type="dcterms:W3CDTF">2023-11-16T04:39:00Z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0x010100060D362B23E7B74EA17DC94706A4A752</vt:lpwstr>
  </property>
  <property fmtid="{D5CDD505-2E9C-101B-9397-08002B2CF9AE}" pid="3" name="MediaServiceImageTags">
    <vt:lpwstr/>
  </property>
</Properties>
</file>